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B1" w:rsidRDefault="009944B1" w:rsidP="00367B97">
      <w:pPr>
        <w:jc w:val="center"/>
        <w:rPr>
          <w:rFonts w:ascii="Monotype Corsiva" w:hAnsi="Monotype Corsiva"/>
          <w:b/>
          <w:sz w:val="144"/>
        </w:rPr>
      </w:pPr>
    </w:p>
    <w:p w:rsidR="009944B1" w:rsidRDefault="00367B97" w:rsidP="009944B1">
      <w:pPr>
        <w:jc w:val="center"/>
        <w:rPr>
          <w:rFonts w:ascii="Monotype Corsiva" w:hAnsi="Monotype Corsiva"/>
          <w:b/>
          <w:sz w:val="144"/>
        </w:rPr>
      </w:pPr>
      <w:r w:rsidRPr="009944B1">
        <w:rPr>
          <w:rFonts w:ascii="Monotype Corsiva" w:hAnsi="Monotype Corsiva"/>
          <w:b/>
          <w:sz w:val="144"/>
        </w:rPr>
        <w:t>ДОКЛАД</w:t>
      </w:r>
    </w:p>
    <w:p w:rsidR="00367B97" w:rsidRPr="009944B1" w:rsidRDefault="00367B97" w:rsidP="009944B1">
      <w:pPr>
        <w:jc w:val="center"/>
        <w:rPr>
          <w:rFonts w:ascii="Monotype Corsiva" w:hAnsi="Monotype Corsiva"/>
          <w:b/>
          <w:sz w:val="144"/>
        </w:rPr>
      </w:pPr>
      <w:r w:rsidRPr="00D85C81">
        <w:rPr>
          <w:rFonts w:ascii="Monotype Corsiva" w:hAnsi="Monotype Corsiva"/>
          <w:b/>
          <w:sz w:val="72"/>
        </w:rPr>
        <w:t>на тему:</w:t>
      </w:r>
    </w:p>
    <w:p w:rsidR="00367B97" w:rsidRPr="00D85C81" w:rsidRDefault="00367B97" w:rsidP="00367B97">
      <w:pPr>
        <w:jc w:val="center"/>
        <w:rPr>
          <w:rFonts w:ascii="Monotype Corsiva" w:hAnsi="Monotype Corsiva"/>
          <w:b/>
          <w:sz w:val="52"/>
        </w:rPr>
      </w:pPr>
      <w:r w:rsidRPr="00D85C81">
        <w:rPr>
          <w:rFonts w:ascii="Monotype Corsiva" w:hAnsi="Monotype Corsiva"/>
          <w:b/>
          <w:sz w:val="96"/>
        </w:rPr>
        <w:t>«Сказка в формировании нравственных представлений старших дошкольников»</w:t>
      </w:r>
    </w:p>
    <w:p w:rsidR="00367B97" w:rsidRDefault="00367B97" w:rsidP="00367B97">
      <w:pPr>
        <w:jc w:val="right"/>
        <w:rPr>
          <w:rFonts w:ascii="Monotype Corsiva" w:hAnsi="Monotype Corsiva"/>
          <w:b/>
          <w:sz w:val="96"/>
          <w:u w:val="single"/>
        </w:rPr>
      </w:pPr>
    </w:p>
    <w:p w:rsidR="00367B97" w:rsidRPr="00367B97" w:rsidRDefault="00367B97" w:rsidP="00367B97">
      <w:pPr>
        <w:jc w:val="right"/>
        <w:rPr>
          <w:rFonts w:ascii="Monotype Corsiva" w:hAnsi="Monotype Corsiva"/>
          <w:b/>
          <w:sz w:val="56"/>
        </w:rPr>
      </w:pPr>
      <w:r w:rsidRPr="00367B97">
        <w:rPr>
          <w:rFonts w:ascii="Monotype Corsiva" w:hAnsi="Monotype Corsiva"/>
          <w:b/>
          <w:sz w:val="56"/>
        </w:rPr>
        <w:t>Подготовила:</w:t>
      </w:r>
      <w:r>
        <w:rPr>
          <w:rFonts w:ascii="Monotype Corsiva" w:hAnsi="Monotype Corsiva"/>
          <w:b/>
          <w:sz w:val="56"/>
        </w:rPr>
        <w:t xml:space="preserve"> </w:t>
      </w:r>
      <w:r w:rsidRPr="00367B97">
        <w:rPr>
          <w:rFonts w:ascii="Monotype Corsiva" w:hAnsi="Monotype Corsiva"/>
          <w:b/>
          <w:sz w:val="56"/>
        </w:rPr>
        <w:t xml:space="preserve">старший </w:t>
      </w:r>
      <w:r>
        <w:rPr>
          <w:rFonts w:ascii="Monotype Corsiva" w:hAnsi="Monotype Corsiva"/>
          <w:b/>
          <w:sz w:val="56"/>
        </w:rPr>
        <w:t xml:space="preserve"> </w:t>
      </w:r>
      <w:r w:rsidRPr="00367B97">
        <w:rPr>
          <w:rFonts w:ascii="Monotype Corsiva" w:hAnsi="Monotype Corsiva"/>
          <w:b/>
          <w:sz w:val="56"/>
        </w:rPr>
        <w:t xml:space="preserve">воспитатель       </w:t>
      </w:r>
      <w:proofErr w:type="spellStart"/>
      <w:r w:rsidRPr="00367B97">
        <w:rPr>
          <w:rFonts w:ascii="Monotype Corsiva" w:hAnsi="Monotype Corsiva"/>
          <w:b/>
          <w:sz w:val="56"/>
        </w:rPr>
        <w:t>Гаджимагомедова</w:t>
      </w:r>
      <w:proofErr w:type="spellEnd"/>
      <w:r w:rsidRPr="00367B97">
        <w:rPr>
          <w:rFonts w:ascii="Monotype Corsiva" w:hAnsi="Monotype Corsiva"/>
          <w:b/>
          <w:sz w:val="56"/>
        </w:rPr>
        <w:t xml:space="preserve"> А.Х.</w:t>
      </w:r>
    </w:p>
    <w:p w:rsid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111111"/>
          <w:sz w:val="44"/>
          <w:szCs w:val="26"/>
        </w:rPr>
      </w:pP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111111"/>
          <w:sz w:val="44"/>
          <w:szCs w:val="26"/>
        </w:rPr>
      </w:pPr>
      <w:r w:rsidRPr="00367B97">
        <w:rPr>
          <w:b/>
          <w:color w:val="111111"/>
          <w:sz w:val="44"/>
          <w:szCs w:val="26"/>
        </w:rPr>
        <w:t>2017г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lastRenderedPageBreak/>
        <w:t>Традиционно считалось, что художественная литература используется как средство умственного,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нравственного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и эстетического воспитания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дошкольников</w:t>
      </w:r>
      <w:r w:rsidRPr="00367B97">
        <w:rPr>
          <w:color w:val="111111"/>
          <w:sz w:val="28"/>
          <w:szCs w:val="26"/>
        </w:rPr>
        <w:t xml:space="preserve">, но сейчас, в действительности, художественные произведения детям заменили компьютерные игры и различные </w:t>
      </w:r>
      <w:proofErr w:type="spellStart"/>
      <w:r w:rsidRPr="00367B97">
        <w:rPr>
          <w:color w:val="111111"/>
          <w:sz w:val="28"/>
          <w:szCs w:val="26"/>
        </w:rPr>
        <w:t>гаджеты</w:t>
      </w:r>
      <w:proofErr w:type="spellEnd"/>
      <w:r w:rsidRPr="00367B97">
        <w:rPr>
          <w:color w:val="111111"/>
          <w:sz w:val="28"/>
          <w:szCs w:val="26"/>
        </w:rPr>
        <w:t>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 xml:space="preserve">Всё чаще мы наблюдаем примеры детской жестокости, агрессивности </w:t>
      </w:r>
      <w:proofErr w:type="gramStart"/>
      <w:r w:rsidRPr="00367B97">
        <w:rPr>
          <w:color w:val="111111"/>
          <w:sz w:val="28"/>
          <w:szCs w:val="26"/>
        </w:rPr>
        <w:t>по</w:t>
      </w:r>
      <w:proofErr w:type="gramEnd"/>
      <w:r w:rsidRPr="00367B97">
        <w:rPr>
          <w:color w:val="111111"/>
          <w:sz w:val="28"/>
          <w:szCs w:val="26"/>
        </w:rPr>
        <w:t xml:space="preserve"> отношению друг другу, по отношению к близким людям. Проводя много времени, просматривая далеко не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нравственные мультфильмы</w:t>
      </w:r>
      <w:r w:rsidRPr="00367B97">
        <w:rPr>
          <w:color w:val="111111"/>
          <w:sz w:val="28"/>
          <w:szCs w:val="26"/>
        </w:rPr>
        <w:t>, играя в игры, смысл которых как можно больше навредить, у детей искажаются представления о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нравственных качествах</w:t>
      </w:r>
      <w:r w:rsidRPr="00367B97">
        <w:rPr>
          <w:color w:val="111111"/>
          <w:sz w:val="28"/>
          <w:szCs w:val="26"/>
        </w:rPr>
        <w:t>: о доброте, милосердии, справедливости.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Наблюдая за детьми 6-7 лет, мы обратили внимание на то, что многие из них не умеют общаться друг с другом, враждебно настроены по отношению к сверстникам, не желают делиться игрушками, помочь товарищу в трудной ситуации. У них слабо развиты навыки сочувствия, сопереживания. Доказано, что именно в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 xml:space="preserve">дошкольном </w:t>
      </w:r>
      <w:r w:rsidRPr="00367B97">
        <w:rPr>
          <w:color w:val="111111"/>
          <w:sz w:val="28"/>
          <w:szCs w:val="26"/>
        </w:rPr>
        <w:t>возрасте закладываются и развиваются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нравственные качества человека</w:t>
      </w:r>
      <w:r w:rsidRPr="00367B97">
        <w:rPr>
          <w:color w:val="111111"/>
          <w:sz w:val="28"/>
          <w:szCs w:val="26"/>
        </w:rPr>
        <w:t>. Проанализировав данную ситуацию, мы задумались над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  <w:u w:val="single"/>
          <w:bdr w:val="none" w:sz="0" w:space="0" w:color="auto" w:frame="1"/>
        </w:rPr>
        <w:t>проблемой</w:t>
      </w:r>
      <w:r w:rsidRPr="00367B97">
        <w:rPr>
          <w:color w:val="111111"/>
          <w:sz w:val="28"/>
          <w:szCs w:val="26"/>
        </w:rPr>
        <w:t xml:space="preserve">: как развить и 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сформировать духовно- нравственные качества</w:t>
      </w:r>
      <w:r w:rsidRPr="00367B97">
        <w:rPr>
          <w:color w:val="111111"/>
          <w:sz w:val="28"/>
          <w:szCs w:val="26"/>
        </w:rPr>
        <w:t>, используя доступные, понятные, а главное интересные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дошкольникам средства</w:t>
      </w:r>
      <w:r w:rsidRPr="00367B97">
        <w:rPr>
          <w:color w:val="111111"/>
          <w:sz w:val="28"/>
          <w:szCs w:val="26"/>
        </w:rPr>
        <w:t>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И тогда на помощь нам пришла добрая старая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сказка</w:t>
      </w:r>
      <w:r w:rsidRPr="00367B97">
        <w:rPr>
          <w:color w:val="111111"/>
          <w:sz w:val="28"/>
          <w:szCs w:val="26"/>
        </w:rPr>
        <w:t>. Ведь именно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 xml:space="preserve">сказка </w:t>
      </w:r>
      <w:r w:rsidRPr="00367B97">
        <w:rPr>
          <w:color w:val="111111"/>
          <w:sz w:val="28"/>
          <w:szCs w:val="26"/>
        </w:rPr>
        <w:t>сопровождает ребенка с самого рождения и на протяжении всего детства. Со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 xml:space="preserve">сказки </w:t>
      </w:r>
      <w:r w:rsidRPr="00367B97">
        <w:rPr>
          <w:color w:val="111111"/>
          <w:sz w:val="28"/>
          <w:szCs w:val="26"/>
        </w:rPr>
        <w:t>начинается знакомство ребенка с миром литературы, они преподносят детям поэтический и многогранный образ своих героев, увлекают своим содержанием, художественной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формой</w:t>
      </w:r>
      <w:r w:rsidRPr="00367B97">
        <w:rPr>
          <w:color w:val="111111"/>
          <w:sz w:val="28"/>
          <w:szCs w:val="26"/>
        </w:rPr>
        <w:t xml:space="preserve">, оставляя при этом простор воображению. </w:t>
      </w:r>
      <w:proofErr w:type="spellStart"/>
      <w:r w:rsidRPr="00367B97">
        <w:rPr>
          <w:color w:val="111111"/>
          <w:sz w:val="28"/>
          <w:szCs w:val="26"/>
        </w:rPr>
        <w:t>Их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рассказываются</w:t>
      </w:r>
      <w:proofErr w:type="spellEnd"/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 xml:space="preserve"> на всех языках мира</w:t>
      </w:r>
      <w:r w:rsidRPr="00367B97">
        <w:rPr>
          <w:color w:val="111111"/>
          <w:sz w:val="28"/>
          <w:szCs w:val="26"/>
        </w:rPr>
        <w:t>, их любят слушать дети, к ним прислушиваются и взрослые. Недаром сам народ в пословицах выражал свое отношение к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сказкам</w:t>
      </w:r>
      <w:r w:rsidRPr="00367B97">
        <w:rPr>
          <w:rStyle w:val="apple-converted-space"/>
          <w:bCs/>
          <w:color w:val="111111"/>
          <w:sz w:val="28"/>
          <w:szCs w:val="26"/>
          <w:bdr w:val="none" w:sz="0" w:space="0" w:color="auto" w:frame="1"/>
        </w:rPr>
        <w:t> </w:t>
      </w:r>
      <w:r w:rsidRPr="00367B97">
        <w:rPr>
          <w:color w:val="111111"/>
          <w:sz w:val="28"/>
          <w:szCs w:val="26"/>
        </w:rPr>
        <w:t>«Кашу кушай, а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сказку слушай</w:t>
      </w:r>
      <w:r w:rsidRPr="00367B97">
        <w:rPr>
          <w:color w:val="111111"/>
          <w:sz w:val="28"/>
          <w:szCs w:val="26"/>
        </w:rPr>
        <w:t xml:space="preserve">: умом-разумом </w:t>
      </w:r>
      <w:proofErr w:type="gramStart"/>
      <w:r w:rsidRPr="00367B97">
        <w:rPr>
          <w:color w:val="111111"/>
          <w:sz w:val="28"/>
          <w:szCs w:val="26"/>
        </w:rPr>
        <w:t>смекай</w:t>
      </w:r>
      <w:proofErr w:type="gramEnd"/>
      <w:r w:rsidRPr="00367B97">
        <w:rPr>
          <w:color w:val="111111"/>
          <w:sz w:val="28"/>
          <w:szCs w:val="26"/>
        </w:rPr>
        <w:t>, да на ус мотай», «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Сказку слушай</w:t>
      </w:r>
      <w:r w:rsidRPr="00367B97">
        <w:rPr>
          <w:color w:val="111111"/>
          <w:sz w:val="28"/>
          <w:szCs w:val="26"/>
        </w:rPr>
        <w:t>, а к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присказке прислушивайся</w:t>
      </w:r>
      <w:r w:rsidRPr="00367B97">
        <w:rPr>
          <w:color w:val="111111"/>
          <w:sz w:val="28"/>
          <w:szCs w:val="26"/>
        </w:rPr>
        <w:t>».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Сказочные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образы витают над нами от исторических времён до современности, века новых открытий и технологий. Они прививают детям доброту, уважение к старшим, завещают быть достойным и смелым.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Ещё В. А. Сухомлинский считал, что «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сказка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 xml:space="preserve">неотделима от красоты, способствует развитию эстетических чувств, без которых немыслимо благородство души, сердечная чуткость к человеческому несчастью, горю, </w:t>
      </w:r>
      <w:r w:rsidRPr="00367B97">
        <w:rPr>
          <w:color w:val="111111"/>
          <w:sz w:val="28"/>
          <w:szCs w:val="26"/>
        </w:rPr>
        <w:lastRenderedPageBreak/>
        <w:t>страданию. Благодаря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сказке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ребенок познает мир не только умом, но и сердцем». Невозможно переоценить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роль сказок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в развитии детей – от развития фантазии до развития правильной речи.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 xml:space="preserve">Она всегда являлась и является неотъемлемым элементом в воспитании 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дошкольников</w:t>
      </w:r>
      <w:r w:rsidRPr="00367B97">
        <w:rPr>
          <w:color w:val="111111"/>
          <w:sz w:val="28"/>
          <w:szCs w:val="26"/>
        </w:rPr>
        <w:t>. На понятном и доступном для них языке, просто и ненавязчиво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сказка учит детей жизни</w:t>
      </w:r>
      <w:r w:rsidRPr="00367B97">
        <w:rPr>
          <w:color w:val="111111"/>
          <w:sz w:val="28"/>
          <w:szCs w:val="26"/>
        </w:rPr>
        <w:t>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рассказывает о добре и зле</w:t>
      </w:r>
      <w:r w:rsidRPr="00367B97">
        <w:rPr>
          <w:color w:val="111111"/>
          <w:sz w:val="28"/>
          <w:szCs w:val="26"/>
        </w:rPr>
        <w:t xml:space="preserve">. На примерах простых, доступных 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рассказов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дети учатся понимать содержание произведения, его основную мысль, знакомятся с действующими лицами, их поступками, оценивают их. «На каждое произведение, - писал К. Д. Ушинский, - мы должны смотреть как на окно, через которое мы можем показать детям ту или иную сторону жизни»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Детям легче понять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сказку</w:t>
      </w:r>
      <w:r w:rsidRPr="00367B97">
        <w:rPr>
          <w:color w:val="111111"/>
          <w:sz w:val="28"/>
          <w:szCs w:val="26"/>
        </w:rPr>
        <w:t>, чем пресную взрослую речь. Поэтому, если мы хотим помочь объяснить что-то ребенку, поддержать его, нам придется вспомнить язык детства —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сказку</w:t>
      </w:r>
      <w:r w:rsidRPr="00367B97">
        <w:rPr>
          <w:color w:val="111111"/>
          <w:sz w:val="28"/>
          <w:szCs w:val="26"/>
        </w:rPr>
        <w:t>. Дети, которым с раннего детства читали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сказки</w:t>
      </w:r>
      <w:r w:rsidRPr="00367B97">
        <w:rPr>
          <w:color w:val="111111"/>
          <w:sz w:val="28"/>
          <w:szCs w:val="26"/>
        </w:rPr>
        <w:t>, быстрее начинают говорить, правильно выражаясь.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Сказка помогает формировать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основы поведения и общения.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При планировании своей работы, мы использовали принцип систематичности и последовательности, который последовательное усложнение задач воспитания для всей группы в целом и для каждого ребенка в отдельности (с учетом его особенностей и уровня усвоения вводимых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нравственных качеств</w:t>
      </w:r>
      <w:r w:rsidRPr="00367B97">
        <w:rPr>
          <w:color w:val="111111"/>
          <w:sz w:val="28"/>
          <w:szCs w:val="26"/>
        </w:rPr>
        <w:t>, правил, опыта поведения)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Подбирая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сказки для чтения детям</w:t>
      </w:r>
      <w:r w:rsidRPr="00367B97">
        <w:rPr>
          <w:color w:val="111111"/>
          <w:sz w:val="28"/>
          <w:szCs w:val="26"/>
        </w:rPr>
        <w:t>, мы, уделяли большое внимание тем, которые способствуют развитию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нравственных качеств</w:t>
      </w:r>
      <w:r w:rsidRPr="00367B97">
        <w:rPr>
          <w:color w:val="111111"/>
          <w:sz w:val="28"/>
          <w:szCs w:val="26"/>
        </w:rPr>
        <w:t>, помогают определить отрицательные и положительные поступки героев.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  <w:u w:val="single"/>
          <w:bdr w:val="none" w:sz="0" w:space="0" w:color="auto" w:frame="1"/>
        </w:rPr>
        <w:t>Например</w:t>
      </w:r>
      <w:r w:rsidRPr="00367B97">
        <w:rPr>
          <w:color w:val="111111"/>
          <w:sz w:val="28"/>
          <w:szCs w:val="26"/>
        </w:rPr>
        <w:t>: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«Репка»</w:t>
      </w:r>
      <w:r w:rsidRPr="00367B97">
        <w:rPr>
          <w:color w:val="111111"/>
          <w:sz w:val="28"/>
          <w:szCs w:val="26"/>
        </w:rPr>
        <w:t>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«Три поросенка»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- трудолюбие, взаимопомощь;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«Гуси-лебеди»</w:t>
      </w:r>
      <w:r w:rsidRPr="00367B97">
        <w:rPr>
          <w:color w:val="111111"/>
          <w:sz w:val="28"/>
          <w:szCs w:val="26"/>
        </w:rPr>
        <w:t>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 xml:space="preserve">«Сестрица </w:t>
      </w:r>
      <w:proofErr w:type="spellStart"/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Аленушка</w:t>
      </w:r>
      <w:proofErr w:type="spellEnd"/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 xml:space="preserve"> и братец Иванушка»</w:t>
      </w:r>
      <w:r w:rsidRPr="00367B97">
        <w:rPr>
          <w:color w:val="111111"/>
          <w:sz w:val="28"/>
          <w:szCs w:val="26"/>
        </w:rPr>
        <w:t>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«Маша и медведь»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- наказ слушаться старших;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«Теремок»</w:t>
      </w:r>
      <w:proofErr w:type="gramStart"/>
      <w:r w:rsidRPr="00367B97">
        <w:rPr>
          <w:color w:val="111111"/>
          <w:sz w:val="28"/>
          <w:szCs w:val="26"/>
        </w:rPr>
        <w:t>,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</w:t>
      </w:r>
      <w:proofErr w:type="gramEnd"/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Зимовье зверей»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- дружба, помогает победить трудности;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</w:t>
      </w:r>
      <w:proofErr w:type="spellStart"/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Заяц-хваста</w:t>
      </w:r>
      <w:proofErr w:type="spellEnd"/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- осуждение хвастовства;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«Петушок и бобовое зернышко»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- забота о ближнем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После прочтения или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рассказывания сказки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обязательно проводились беседы по содержанию. Анализ произведения нами был организован таким образом, чтобы он представлял собой интересный и полезный для детей разговор. Большая работа проводилась над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формулировкой вопроса</w:t>
      </w:r>
      <w:r w:rsidRPr="00367B97">
        <w:rPr>
          <w:color w:val="111111"/>
          <w:sz w:val="28"/>
          <w:szCs w:val="26"/>
        </w:rPr>
        <w:t xml:space="preserve">, ведь правильно поставленный вопрос заставляет ребенка думать, размышлять, приходить к </w:t>
      </w:r>
      <w:r w:rsidRPr="00367B97">
        <w:rPr>
          <w:color w:val="111111"/>
          <w:sz w:val="28"/>
          <w:szCs w:val="26"/>
        </w:rPr>
        <w:lastRenderedPageBreak/>
        <w:t>правильным выводам, помогает детям вычленить главное — действия основных героев, их взаимоотношения и поступки, Сначала это были вопросы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«Кто? Что? Как? Где?»</w:t>
      </w:r>
      <w:r w:rsidRPr="00367B97">
        <w:rPr>
          <w:color w:val="111111"/>
          <w:sz w:val="28"/>
          <w:szCs w:val="26"/>
        </w:rPr>
        <w:t>, в дальнейшем они приобрели аналитический характер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«Почему?»</w:t>
      </w:r>
      <w:r w:rsidRPr="00367B97">
        <w:rPr>
          <w:color w:val="111111"/>
          <w:sz w:val="28"/>
          <w:szCs w:val="26"/>
        </w:rPr>
        <w:t xml:space="preserve">, что побуждало детей размышлять </w:t>
      </w:r>
      <w:proofErr w:type="gramStart"/>
      <w:r w:rsidRPr="00367B97">
        <w:rPr>
          <w:color w:val="111111"/>
          <w:sz w:val="28"/>
          <w:szCs w:val="26"/>
        </w:rPr>
        <w:t>о</w:t>
      </w:r>
      <w:proofErr w:type="gramEnd"/>
      <w:r w:rsidRPr="00367B97">
        <w:rPr>
          <w:color w:val="111111"/>
          <w:sz w:val="28"/>
          <w:szCs w:val="26"/>
        </w:rPr>
        <w:t xml:space="preserve"> прочитанном, сопоставлять, сравнивать.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При прочтении или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рассказывании сказки</w:t>
      </w:r>
      <w:r w:rsidRPr="00367B97">
        <w:rPr>
          <w:color w:val="111111"/>
          <w:sz w:val="28"/>
          <w:szCs w:val="26"/>
        </w:rPr>
        <w:t>, мы старались фиксировать внимание детей не только на содержание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сказки</w:t>
      </w:r>
      <w:r w:rsidRPr="00367B97">
        <w:rPr>
          <w:color w:val="111111"/>
          <w:sz w:val="28"/>
          <w:szCs w:val="26"/>
        </w:rPr>
        <w:t>, но и на некоторых особенностях литературного языка, так как многие образные слова и выражения, некоторые эпитеты и сравнения вследствие их редкого использования в современном языке требуют пояснений.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В работе по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 xml:space="preserve">формированию духовно- нравственного развития дошкольников </w:t>
      </w:r>
      <w:r w:rsidRPr="00367B97">
        <w:rPr>
          <w:color w:val="111111"/>
          <w:sz w:val="28"/>
          <w:szCs w:val="26"/>
        </w:rPr>
        <w:t>были использованы и этические беседы, т. к. они помогают детям освоить нормы и правила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нравственного поведения</w:t>
      </w:r>
      <w:r w:rsidRPr="00367B97">
        <w:rPr>
          <w:color w:val="111111"/>
          <w:sz w:val="28"/>
          <w:szCs w:val="26"/>
        </w:rPr>
        <w:t>. В беседе мы связывали правила и нормы поведения со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сказочными образами</w:t>
      </w:r>
      <w:r w:rsidRPr="00367B97">
        <w:rPr>
          <w:color w:val="111111"/>
          <w:sz w:val="28"/>
          <w:szCs w:val="26"/>
        </w:rPr>
        <w:t>, понятными детям. Этические беседы помогает детям понять внутренний мир, мысли, переживания человека, оценить хорошие и плохие поступки. В ходе бесед у них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формируются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 xml:space="preserve">первоначальные представления о 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нравственных нормах</w:t>
      </w:r>
      <w:r w:rsidRPr="00367B97">
        <w:rPr>
          <w:color w:val="111111"/>
          <w:sz w:val="28"/>
          <w:szCs w:val="26"/>
        </w:rPr>
        <w:t>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нравственном выборе</w:t>
      </w:r>
      <w:r w:rsidRPr="00367B97">
        <w:rPr>
          <w:color w:val="111111"/>
          <w:sz w:val="28"/>
          <w:szCs w:val="26"/>
        </w:rPr>
        <w:t>, мотиве поступка.</w:t>
      </w:r>
    </w:p>
    <w:p w:rsidR="00367B97" w:rsidRPr="00367B97" w:rsidRDefault="00367B97" w:rsidP="00367B97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Также нами были использованы и проблемные ситуации, которые учат мыслить и творчески усваивать знания. Проблемные ситуации активизируют познавательную, речевую, творческую деятельность детей.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Основу каждой беседы определяло художественное произведение, с помощью которого мы знакомила детей с разнообразными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нравственными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ситуациями и соответствующими им правилами и нормами поведения. Вынести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</w:t>
      </w:r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>нравственный урок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из текста, понять его помогали проблемные вопросы.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Использование таких дидактических игр как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«Расскажи</w:t>
      </w:r>
      <w:r w:rsidRPr="00367B97">
        <w:rPr>
          <w:rStyle w:val="apple-converted-space"/>
          <w:i/>
          <w:iCs/>
          <w:color w:val="111111"/>
          <w:sz w:val="28"/>
          <w:szCs w:val="26"/>
          <w:bdr w:val="none" w:sz="0" w:space="0" w:color="auto" w:frame="1"/>
        </w:rPr>
        <w:t> </w:t>
      </w:r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>сказку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367B97">
        <w:rPr>
          <w:color w:val="111111"/>
          <w:sz w:val="28"/>
          <w:szCs w:val="26"/>
        </w:rPr>
        <w:t>;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«Исправь ошибку»</w:t>
      </w:r>
      <w:proofErr w:type="gramStart"/>
      <w:r w:rsidRPr="00367B97">
        <w:rPr>
          <w:color w:val="111111"/>
          <w:sz w:val="28"/>
          <w:szCs w:val="26"/>
        </w:rPr>
        <w:t>;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</w:t>
      </w:r>
      <w:proofErr w:type="gramEnd"/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Угадай</w:t>
      </w:r>
      <w:r w:rsidRPr="00367B97">
        <w:rPr>
          <w:rStyle w:val="apple-converted-space"/>
          <w:i/>
          <w:iCs/>
          <w:color w:val="111111"/>
          <w:sz w:val="28"/>
          <w:szCs w:val="26"/>
          <w:bdr w:val="none" w:sz="0" w:space="0" w:color="auto" w:frame="1"/>
        </w:rPr>
        <w:t> </w:t>
      </w:r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>сказку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;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«Из какой</w:t>
      </w:r>
      <w:r w:rsidRPr="00367B97">
        <w:rPr>
          <w:rStyle w:val="apple-converted-space"/>
          <w:i/>
          <w:iCs/>
          <w:color w:val="111111"/>
          <w:sz w:val="28"/>
          <w:szCs w:val="26"/>
          <w:bdr w:val="none" w:sz="0" w:space="0" w:color="auto" w:frame="1"/>
        </w:rPr>
        <w:t> </w:t>
      </w:r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>сказки герой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и другие на материале знакомых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сказок</w:t>
      </w:r>
      <w:r w:rsidRPr="00367B97">
        <w:rPr>
          <w:color w:val="111111"/>
          <w:sz w:val="28"/>
          <w:szCs w:val="26"/>
        </w:rPr>
        <w:t>, которые мы использовали, позволяли закрепить основные знания детей о нормах поведения, т. к. они не только способствуют развитию речи детей, обогащению словаря, но и учат слушать товарища, работать в команде, умению уступать, помогать друг другу и с благодарностью принимать помощь.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lastRenderedPageBreak/>
        <w:t>Работая над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формированием нравственных качеств</w:t>
      </w:r>
      <w:r w:rsidRPr="00367B97">
        <w:rPr>
          <w:color w:val="111111"/>
          <w:sz w:val="28"/>
          <w:szCs w:val="26"/>
        </w:rPr>
        <w:t>, нами была использована театрализованная деятельность, так как она является одной из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форм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активного восприятия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сказки</w:t>
      </w:r>
      <w:r w:rsidRPr="00367B97">
        <w:rPr>
          <w:color w:val="111111"/>
          <w:sz w:val="28"/>
          <w:szCs w:val="26"/>
        </w:rPr>
        <w:t>, позволяет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сформировать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опыт социальных навыков поведения. Этот вид деятельности позволяет ребенку решать многие проблемные ситуации опосредованно от лица какого-либо персонажа.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Но тут встала новая проблема, дети не хотели играть роли отрицательных персонажей, т. к. положительные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качества поощряются</w:t>
      </w:r>
      <w:r w:rsidRPr="00367B97">
        <w:rPr>
          <w:color w:val="111111"/>
          <w:sz w:val="28"/>
          <w:szCs w:val="26"/>
        </w:rPr>
        <w:t>, а отрицательные осуждаются, то дети хотят исполнять роли добрых, сильных и находчивых персонажей и не хотят играть злых, жестоких и бесчестных. Поэтому подолгу приходилось объяснять детям, что в театре все — артисты и они должны уметь играть и положительные и отрицательные роли, причем сыграть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роль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отрицательного героя намного сложнее.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Один из любимых видов деятельности детей – это творческие задания. Они могут быть индивидуальными и коллективными. Результатом выполнение таких заданий является появление продукта, отличающегося новизной, оригинальностью, уникальностью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(нового образа, рисунка,</w:t>
      </w:r>
      <w:r w:rsidRPr="00367B97">
        <w:rPr>
          <w:rStyle w:val="apple-converted-space"/>
          <w:i/>
          <w:iCs/>
          <w:color w:val="111111"/>
          <w:sz w:val="28"/>
          <w:szCs w:val="26"/>
          <w:bdr w:val="none" w:sz="0" w:space="0" w:color="auto" w:frame="1"/>
        </w:rPr>
        <w:t> </w:t>
      </w:r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>сказки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)</w:t>
      </w:r>
      <w:r w:rsidRPr="00367B97">
        <w:rPr>
          <w:color w:val="111111"/>
          <w:sz w:val="28"/>
          <w:szCs w:val="26"/>
        </w:rPr>
        <w:t>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Детям очень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нравится сочинять сказки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по заданному началу или концу, или когда в известную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сказку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добавляется дополнительный герой, такой приём мы называли</w:t>
      </w:r>
      <w:proofErr w:type="gramStart"/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</w:t>
      </w:r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>с</w:t>
      </w:r>
      <w:proofErr w:type="gramEnd"/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>казочный винегрет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367B97">
        <w:rPr>
          <w:color w:val="111111"/>
          <w:sz w:val="28"/>
          <w:szCs w:val="26"/>
        </w:rPr>
        <w:t>.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  <w:u w:val="single"/>
          <w:bdr w:val="none" w:sz="0" w:space="0" w:color="auto" w:frame="1"/>
        </w:rPr>
        <w:t>Например</w:t>
      </w:r>
      <w:r w:rsidRPr="00367B97">
        <w:rPr>
          <w:color w:val="111111"/>
          <w:sz w:val="28"/>
          <w:szCs w:val="26"/>
        </w:rPr>
        <w:t>: берем всем известную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сказку</w:t>
      </w:r>
      <w:r w:rsidRPr="00367B97">
        <w:rPr>
          <w:rStyle w:val="apple-converted-space"/>
          <w:bCs/>
          <w:color w:val="111111"/>
          <w:sz w:val="28"/>
          <w:szCs w:val="26"/>
          <w:bdr w:val="none" w:sz="0" w:space="0" w:color="auto" w:frame="1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«Курочка ряба»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и добавляем в неё нового героя – внучку. Задание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  <w:u w:val="single"/>
          <w:bdr w:val="none" w:sz="0" w:space="0" w:color="auto" w:frame="1"/>
        </w:rPr>
        <w:t>детям</w:t>
      </w:r>
      <w:r w:rsidRPr="00367B97">
        <w:rPr>
          <w:color w:val="111111"/>
          <w:sz w:val="28"/>
          <w:szCs w:val="26"/>
        </w:rPr>
        <w:t>: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рассказать сказку с новым героем</w:t>
      </w:r>
      <w:r w:rsidRPr="00367B97">
        <w:rPr>
          <w:color w:val="111111"/>
          <w:sz w:val="28"/>
          <w:szCs w:val="26"/>
        </w:rPr>
        <w:t>. Можно добавить неодушевлённый предмет,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  <w:u w:val="single"/>
          <w:bdr w:val="none" w:sz="0" w:space="0" w:color="auto" w:frame="1"/>
        </w:rPr>
        <w:t>например</w:t>
      </w:r>
      <w:r w:rsidRPr="00367B97">
        <w:rPr>
          <w:color w:val="111111"/>
          <w:sz w:val="28"/>
          <w:szCs w:val="26"/>
        </w:rPr>
        <w:t>: чайник, веник.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Детям, которые испытывают трудности в адаптации к условиям детского сада, на помощь тоже может прийти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сказка</w:t>
      </w:r>
      <w:r w:rsidRPr="00367B97">
        <w:rPr>
          <w:color w:val="111111"/>
          <w:sz w:val="28"/>
          <w:szCs w:val="26"/>
        </w:rPr>
        <w:t>.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Сказка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позволит ребёнку пережить,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«проиграть</w:t>
      </w:r>
      <w:proofErr w:type="gramStart"/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367B97">
        <w:rPr>
          <w:color w:val="111111"/>
          <w:sz w:val="28"/>
          <w:szCs w:val="26"/>
        </w:rPr>
        <w:t>э</w:t>
      </w:r>
      <w:proofErr w:type="gramEnd"/>
      <w:r w:rsidRPr="00367B97">
        <w:rPr>
          <w:color w:val="111111"/>
          <w:sz w:val="28"/>
          <w:szCs w:val="26"/>
        </w:rPr>
        <w:t>ту ситуацию и найти выход из нее, быть более уверенным в себе. С этой целью мы вместе с детьми выпускной группы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оформили</w:t>
      </w:r>
      <w:r w:rsidRPr="00367B97">
        <w:rPr>
          <w:rStyle w:val="apple-converted-space"/>
          <w:bCs/>
          <w:color w:val="111111"/>
          <w:sz w:val="28"/>
          <w:szCs w:val="26"/>
          <w:bdr w:val="none" w:sz="0" w:space="0" w:color="auto" w:frame="1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</w:t>
      </w:r>
      <w:proofErr w:type="gramStart"/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>Сказки про</w:t>
      </w:r>
      <w:proofErr w:type="gramEnd"/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 xml:space="preserve"> детский сад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367B97">
        <w:rPr>
          <w:color w:val="111111"/>
          <w:sz w:val="28"/>
          <w:szCs w:val="26"/>
        </w:rPr>
        <w:t>, которые помогут малышам легче справиться с адаптацией,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сформировать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у них положительную установку на детский сад.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Работа по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формированию духовно – нравственных качеств дошкольников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color w:val="111111"/>
          <w:sz w:val="28"/>
          <w:szCs w:val="26"/>
        </w:rPr>
        <w:t>не была бы полной без привлечения родителей воспитанников. Ведь только вместе мы сможем заложить в детях основы доброты и гуманности. Нами были проведены анкетирование родителей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«Книга в вашем доме»</w:t>
      </w:r>
      <w:r w:rsidRPr="00367B97">
        <w:rPr>
          <w:color w:val="111111"/>
          <w:sz w:val="28"/>
          <w:szCs w:val="26"/>
        </w:rPr>
        <w:t xml:space="preserve">; </w:t>
      </w:r>
      <w:r w:rsidRPr="00367B97">
        <w:rPr>
          <w:color w:val="111111"/>
          <w:sz w:val="28"/>
          <w:szCs w:val="26"/>
        </w:rPr>
        <w:lastRenderedPageBreak/>
        <w:t>подготовлены консультации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«Что читать детям 6-7лет»</w:t>
      </w:r>
      <w:r w:rsidRPr="00367B97">
        <w:rPr>
          <w:color w:val="111111"/>
          <w:sz w:val="28"/>
          <w:szCs w:val="26"/>
        </w:rPr>
        <w:t>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«Как читать детям</w:t>
      </w:r>
      <w:r w:rsidRPr="00367B97">
        <w:rPr>
          <w:rStyle w:val="apple-converted-space"/>
          <w:i/>
          <w:iCs/>
          <w:color w:val="111111"/>
          <w:sz w:val="28"/>
          <w:szCs w:val="26"/>
          <w:bdr w:val="none" w:sz="0" w:space="0" w:color="auto" w:frame="1"/>
        </w:rPr>
        <w:t> </w:t>
      </w:r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>сказки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367B97">
        <w:rPr>
          <w:color w:val="111111"/>
          <w:sz w:val="28"/>
          <w:szCs w:val="26"/>
        </w:rPr>
        <w:t>,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«</w:t>
      </w:r>
      <w:r w:rsidRPr="00367B97">
        <w:rPr>
          <w:rStyle w:val="a4"/>
          <w:b w:val="0"/>
          <w:i/>
          <w:iCs/>
          <w:color w:val="111111"/>
          <w:sz w:val="28"/>
          <w:szCs w:val="26"/>
          <w:bdr w:val="none" w:sz="0" w:space="0" w:color="auto" w:frame="1"/>
        </w:rPr>
        <w:t>Сказка ложь</w:t>
      </w:r>
      <w:r w:rsidRPr="00367B97">
        <w:rPr>
          <w:i/>
          <w:iCs/>
          <w:color w:val="111111"/>
          <w:sz w:val="28"/>
          <w:szCs w:val="26"/>
          <w:bdr w:val="none" w:sz="0" w:space="0" w:color="auto" w:frame="1"/>
        </w:rPr>
        <w:t>, да в ней намёк»</w:t>
      </w:r>
      <w:r w:rsidRPr="00367B97">
        <w:rPr>
          <w:color w:val="111111"/>
          <w:sz w:val="28"/>
          <w:szCs w:val="26"/>
        </w:rPr>
        <w:t>; конкурс семейной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сказки</w:t>
      </w:r>
      <w:r w:rsidRPr="00367B97">
        <w:rPr>
          <w:color w:val="111111"/>
          <w:sz w:val="28"/>
          <w:szCs w:val="26"/>
        </w:rPr>
        <w:t>.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Достичь положительных результатов в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 xml:space="preserve">формировании нравственных качеств </w:t>
      </w:r>
      <w:r w:rsidRPr="00367B97">
        <w:rPr>
          <w:color w:val="111111"/>
          <w:sz w:val="28"/>
          <w:szCs w:val="26"/>
        </w:rPr>
        <w:t xml:space="preserve">детей было бы невозможно без активного взаимодействия детского сада с Городской </w:t>
      </w:r>
      <w:proofErr w:type="spellStart"/>
      <w:r w:rsidRPr="00367B97">
        <w:rPr>
          <w:color w:val="111111"/>
          <w:sz w:val="28"/>
          <w:szCs w:val="26"/>
        </w:rPr>
        <w:t>детско</w:t>
      </w:r>
      <w:proofErr w:type="spellEnd"/>
      <w:r w:rsidRPr="00367B97">
        <w:rPr>
          <w:color w:val="111111"/>
          <w:sz w:val="28"/>
          <w:szCs w:val="26"/>
        </w:rPr>
        <w:t xml:space="preserve">– </w:t>
      </w:r>
      <w:proofErr w:type="gramStart"/>
      <w:r w:rsidRPr="00367B97">
        <w:rPr>
          <w:color w:val="111111"/>
          <w:sz w:val="28"/>
          <w:szCs w:val="26"/>
        </w:rPr>
        <w:t>юн</w:t>
      </w:r>
      <w:proofErr w:type="gramEnd"/>
      <w:r w:rsidRPr="00367B97">
        <w:rPr>
          <w:color w:val="111111"/>
          <w:sz w:val="28"/>
          <w:szCs w:val="26"/>
        </w:rPr>
        <w:t xml:space="preserve">ошеской библиотекой, музейно-выставочным центром, которые обладают необходимыми ресурсами для осуществления воспитания в детях положительных 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качеств человека</w:t>
      </w:r>
      <w:r w:rsidRPr="00367B97">
        <w:rPr>
          <w:color w:val="111111"/>
          <w:sz w:val="28"/>
          <w:szCs w:val="26"/>
        </w:rPr>
        <w:t>. Экскурсии, различные акции, выставки расширяют и обогащают духовный мир ребёнка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дошкольника</w:t>
      </w:r>
      <w:r w:rsidRPr="00367B97">
        <w:rPr>
          <w:color w:val="111111"/>
          <w:sz w:val="28"/>
          <w:szCs w:val="26"/>
        </w:rPr>
        <w:t>. Использование сетевой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формы</w:t>
      </w:r>
      <w:r w:rsidRPr="00367B97">
        <w:rPr>
          <w:color w:val="111111"/>
          <w:sz w:val="28"/>
          <w:szCs w:val="26"/>
        </w:rPr>
        <w:t xml:space="preserve">, соответственно ФГОС </w:t>
      </w:r>
      <w:proofErr w:type="gramStart"/>
      <w:r w:rsidRPr="00367B97">
        <w:rPr>
          <w:color w:val="111111"/>
          <w:sz w:val="28"/>
          <w:szCs w:val="26"/>
        </w:rPr>
        <w:t>ДО</w:t>
      </w:r>
      <w:proofErr w:type="gramEnd"/>
      <w:r w:rsidRPr="00367B97">
        <w:rPr>
          <w:color w:val="111111"/>
          <w:sz w:val="28"/>
          <w:szCs w:val="26"/>
        </w:rPr>
        <w:t>, помогает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дошкольникам …</w:t>
      </w:r>
    </w:p>
    <w:p w:rsidR="00367B97" w:rsidRPr="00367B97" w:rsidRDefault="00367B97" w:rsidP="00367B97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6"/>
        </w:rPr>
      </w:pPr>
      <w:r w:rsidRPr="00367B97">
        <w:rPr>
          <w:color w:val="111111"/>
          <w:sz w:val="28"/>
          <w:szCs w:val="26"/>
        </w:rPr>
        <w:t>Из всего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вышесказанного</w:t>
      </w:r>
      <w:r w:rsidRPr="00367B97">
        <w:rPr>
          <w:color w:val="111111"/>
          <w:sz w:val="28"/>
          <w:szCs w:val="26"/>
        </w:rPr>
        <w:t>, нужно отметить, что задачу педагога мы видим в том, чтобы помочь ребенку найти правильные ориентиры в нашем сложном мире, в эпоху слома культур и сдвига</w:t>
      </w:r>
      <w:r w:rsidRPr="00367B97">
        <w:rPr>
          <w:rStyle w:val="apple-converted-space"/>
          <w:color w:val="111111"/>
          <w:sz w:val="28"/>
          <w:szCs w:val="26"/>
        </w:rPr>
        <w:t> </w:t>
      </w:r>
      <w:r w:rsidRPr="00367B97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нравственных ценностей</w:t>
      </w:r>
      <w:r w:rsidRPr="00367B97">
        <w:rPr>
          <w:color w:val="111111"/>
          <w:sz w:val="28"/>
          <w:szCs w:val="26"/>
        </w:rPr>
        <w:t>.</w:t>
      </w:r>
    </w:p>
    <w:p w:rsidR="00783D59" w:rsidRPr="00367B97" w:rsidRDefault="00DC34F9">
      <w:pPr>
        <w:rPr>
          <w:rFonts w:ascii="Times New Roman" w:hAnsi="Times New Roman" w:cs="Times New Roman"/>
          <w:sz w:val="24"/>
        </w:rPr>
      </w:pPr>
    </w:p>
    <w:sectPr w:rsidR="00783D59" w:rsidRPr="00367B97" w:rsidSect="00367B97">
      <w:pgSz w:w="11906" w:h="16838"/>
      <w:pgMar w:top="1134" w:right="850" w:bottom="1134" w:left="1701" w:header="708" w:footer="708" w:gutter="0"/>
      <w:pgBorders w:offsetFrom="page">
        <w:top w:val="clocks" w:sz="5" w:space="24" w:color="auto"/>
        <w:left w:val="clocks" w:sz="5" w:space="24" w:color="auto"/>
        <w:bottom w:val="clocks" w:sz="5" w:space="24" w:color="auto"/>
        <w:right w:val="clocks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B97"/>
    <w:rsid w:val="000026AE"/>
    <w:rsid w:val="00367B97"/>
    <w:rsid w:val="00676CFB"/>
    <w:rsid w:val="009944B1"/>
    <w:rsid w:val="00A10893"/>
    <w:rsid w:val="00DC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6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7B97"/>
  </w:style>
  <w:style w:type="character" w:styleId="a4">
    <w:name w:val="Strong"/>
    <w:basedOn w:val="a0"/>
    <w:uiPriority w:val="22"/>
    <w:qFormat/>
    <w:rsid w:val="00367B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cp:lastPrinted>2017-10-10T06:34:00Z</cp:lastPrinted>
  <dcterms:created xsi:type="dcterms:W3CDTF">2017-10-10T06:19:00Z</dcterms:created>
  <dcterms:modified xsi:type="dcterms:W3CDTF">2017-10-10T07:25:00Z</dcterms:modified>
</cp:coreProperties>
</file>