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8B" w:rsidRDefault="002B1338" w:rsidP="002738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</w:t>
      </w:r>
      <w:r w:rsidR="002738CF" w:rsidRPr="002738CF">
        <w:rPr>
          <w:rFonts w:ascii="Times New Roman" w:hAnsi="Times New Roman" w:cs="Times New Roman"/>
          <w:sz w:val="28"/>
          <w:szCs w:val="28"/>
        </w:rPr>
        <w:t>азенное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7BA">
        <w:rPr>
          <w:rFonts w:ascii="Times New Roman" w:hAnsi="Times New Roman" w:cs="Times New Roman"/>
          <w:sz w:val="28"/>
          <w:szCs w:val="28"/>
        </w:rPr>
        <w:t xml:space="preserve">«Детский сад общеразвивающего вида «Чебурашка» </w:t>
      </w:r>
      <w:r w:rsidR="002738CF" w:rsidRPr="002738CF">
        <w:rPr>
          <w:rFonts w:ascii="Times New Roman" w:hAnsi="Times New Roman" w:cs="Times New Roman"/>
          <w:sz w:val="28"/>
          <w:szCs w:val="28"/>
        </w:rPr>
        <w:t>с п</w:t>
      </w:r>
      <w:r>
        <w:rPr>
          <w:rFonts w:ascii="Times New Roman" w:hAnsi="Times New Roman" w:cs="Times New Roman"/>
          <w:sz w:val="28"/>
          <w:szCs w:val="28"/>
        </w:rPr>
        <w:t>риоритетным художественно-эсте</w:t>
      </w:r>
      <w:r w:rsidR="002738CF" w:rsidRPr="002738CF">
        <w:rPr>
          <w:rFonts w:ascii="Times New Roman" w:hAnsi="Times New Roman" w:cs="Times New Roman"/>
          <w:sz w:val="28"/>
          <w:szCs w:val="28"/>
        </w:rPr>
        <w:t>тичес</w:t>
      </w:r>
      <w:r>
        <w:rPr>
          <w:rFonts w:ascii="Times New Roman" w:hAnsi="Times New Roman" w:cs="Times New Roman"/>
          <w:sz w:val="28"/>
          <w:szCs w:val="28"/>
        </w:rPr>
        <w:t>ким направлением</w:t>
      </w:r>
      <w:r w:rsidR="00D727BA">
        <w:rPr>
          <w:rFonts w:ascii="Times New Roman" w:hAnsi="Times New Roman" w:cs="Times New Roman"/>
          <w:sz w:val="28"/>
          <w:szCs w:val="28"/>
        </w:rPr>
        <w:t>»</w:t>
      </w:r>
    </w:p>
    <w:p w:rsidR="002738CF" w:rsidRDefault="002738CF" w:rsidP="002738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8CF" w:rsidRPr="0053672C" w:rsidRDefault="002738CF" w:rsidP="002738CF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53672C" w:rsidRDefault="0053672C" w:rsidP="00D727BA">
      <w:pPr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 xml:space="preserve">Пояснительная записка </w:t>
      </w:r>
    </w:p>
    <w:p w:rsidR="0053672C" w:rsidRPr="0053672C" w:rsidRDefault="0053672C" w:rsidP="0053672C">
      <w:pPr>
        <w:jc w:val="center"/>
        <w:rPr>
          <w:rFonts w:ascii="Times New Roman" w:hAnsi="Times New Roman" w:cs="Times New Roman"/>
          <w:sz w:val="144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 xml:space="preserve">к конкурсной работе «Методические разработки, передовой опыт, достижения </w:t>
      </w:r>
      <w:r w:rsidR="00D727BA">
        <w:rPr>
          <w:rFonts w:ascii="Times New Roman" w:hAnsi="Times New Roman" w:cs="Times New Roman"/>
          <w:sz w:val="48"/>
          <w:szCs w:val="28"/>
        </w:rPr>
        <w:t xml:space="preserve">в образовательной деятельности по обучению детей основам безопасного поведения на дороге </w:t>
      </w:r>
    </w:p>
    <w:p w:rsidR="00D727BA" w:rsidRPr="00847575" w:rsidRDefault="00D727BA" w:rsidP="00D727BA">
      <w:pPr>
        <w:jc w:val="center"/>
        <w:rPr>
          <w:rFonts w:ascii="Monotype Corsiva" w:hAnsi="Monotype Corsiva" w:cs="Times New Roman"/>
          <w:b/>
          <w:sz w:val="240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 xml:space="preserve"> </w:t>
      </w:r>
      <w:r w:rsidR="0053672C">
        <w:rPr>
          <w:rFonts w:ascii="Times New Roman" w:hAnsi="Times New Roman" w:cs="Times New Roman"/>
          <w:sz w:val="48"/>
          <w:szCs w:val="28"/>
        </w:rPr>
        <w:t>«Детям знать положено правила дорожные»</w:t>
      </w:r>
    </w:p>
    <w:p w:rsidR="00FB4084" w:rsidRPr="00847575" w:rsidRDefault="00FB4084" w:rsidP="00847575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FB4084" w:rsidRDefault="00FB4084" w:rsidP="00847575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D727BA" w:rsidRDefault="00D727BA" w:rsidP="00847575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D727BA" w:rsidRDefault="00D727BA" w:rsidP="00847575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D727BA" w:rsidRPr="00847575" w:rsidRDefault="00D727BA" w:rsidP="00847575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D727BA" w:rsidRDefault="00D727BA" w:rsidP="00ED1C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</w:p>
    <w:p w:rsidR="00850CD3" w:rsidRDefault="00D727BA" w:rsidP="00ED1C9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Темиргишиева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Гаирсултановна</w:t>
      </w:r>
      <w:proofErr w:type="spellEnd"/>
    </w:p>
    <w:p w:rsidR="00850CD3" w:rsidRDefault="00850CD3" w:rsidP="00ED1C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70FE" w:rsidRDefault="00C970FE" w:rsidP="00ED1C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1665" w:rsidRDefault="00847575" w:rsidP="008D67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с.Ленинаул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501665">
        <w:rPr>
          <w:rFonts w:ascii="Times New Roman" w:hAnsi="Times New Roman" w:cs="Times New Roman"/>
          <w:sz w:val="28"/>
          <w:szCs w:val="28"/>
        </w:rPr>
        <w:t>2020</w:t>
      </w:r>
      <w:proofErr w:type="gramEnd"/>
      <w:r w:rsidR="00501665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lastRenderedPageBreak/>
        <w:t xml:space="preserve">В представленном </w:t>
      </w:r>
      <w:r w:rsidR="00847575" w:rsidRPr="00847575">
        <w:rPr>
          <w:rFonts w:ascii="Times New Roman" w:hAnsi="Times New Roman" w:cs="Times New Roman"/>
          <w:sz w:val="28"/>
        </w:rPr>
        <w:t>опыте</w:t>
      </w:r>
      <w:r w:rsidRPr="00847575">
        <w:rPr>
          <w:rFonts w:ascii="Times New Roman" w:hAnsi="Times New Roman" w:cs="Times New Roman"/>
          <w:sz w:val="28"/>
        </w:rPr>
        <w:t xml:space="preserve"> "Детям знать положено правила дорожные</w:t>
      </w:r>
      <w:r w:rsidR="00847575" w:rsidRPr="00847575">
        <w:rPr>
          <w:rFonts w:ascii="Times New Roman" w:hAnsi="Times New Roman" w:cs="Times New Roman"/>
          <w:sz w:val="28"/>
        </w:rPr>
        <w:t xml:space="preserve"> "  </w:t>
      </w:r>
      <w:r w:rsidRPr="00847575">
        <w:rPr>
          <w:rFonts w:ascii="Times New Roman" w:hAnsi="Times New Roman" w:cs="Times New Roman"/>
          <w:sz w:val="28"/>
        </w:rPr>
        <w:t xml:space="preserve"> была поставлена цель формирования и развития у детей необходимых навыков осознанного безопасного поведения на дорогах.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Методами исследования стали следующие мероприятия:</w:t>
      </w:r>
    </w:p>
    <w:p w:rsidR="00501665" w:rsidRPr="00847575" w:rsidRDefault="0084757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1.Анкетирование родителей</w:t>
      </w:r>
      <w:r w:rsidR="00501665" w:rsidRPr="00847575">
        <w:rPr>
          <w:rFonts w:ascii="Times New Roman" w:hAnsi="Times New Roman" w:cs="Times New Roman"/>
          <w:sz w:val="28"/>
        </w:rPr>
        <w:t xml:space="preserve">: «Изучение отношения родителей к необходимости обучения детей правилам дорожного </w:t>
      </w:r>
      <w:proofErr w:type="gramStart"/>
      <w:r w:rsidR="00501665" w:rsidRPr="00847575">
        <w:rPr>
          <w:rFonts w:ascii="Times New Roman" w:hAnsi="Times New Roman" w:cs="Times New Roman"/>
          <w:sz w:val="28"/>
        </w:rPr>
        <w:t>движения »</w:t>
      </w:r>
      <w:proofErr w:type="gramEnd"/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2. Непосредственно-образовательная деятельность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3. Художественное творчество.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4.  Чтение художественной литературы.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5. Игровая деятельность: дидактические, сюжетно-ролевые, подвижные игры.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6. Работа с родителями.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7. Использование аудио- и видеоматериалов по проблеме ПДД.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8. Рассматривание иллюстраций, картинок.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9. Просмотр обучающих мультфильмов по теме ПДД: «</w:t>
      </w:r>
      <w:proofErr w:type="spellStart"/>
      <w:r w:rsidRPr="00847575">
        <w:rPr>
          <w:rFonts w:ascii="Times New Roman" w:hAnsi="Times New Roman" w:cs="Times New Roman"/>
          <w:sz w:val="28"/>
        </w:rPr>
        <w:t>Смешарики</w:t>
      </w:r>
      <w:proofErr w:type="spellEnd"/>
      <w:r w:rsidRPr="00847575">
        <w:rPr>
          <w:rFonts w:ascii="Times New Roman" w:hAnsi="Times New Roman" w:cs="Times New Roman"/>
          <w:sz w:val="28"/>
        </w:rPr>
        <w:t>: Азбука безопасности», «Уроки тетушки Совы. Мультфильмы про ПДД для детей» и т.д.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10. Отгадывание загадок.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 xml:space="preserve">11. Проведение с детьми викторины «Правила дорожные </w:t>
      </w:r>
      <w:proofErr w:type="gramStart"/>
      <w:r w:rsidRPr="00847575">
        <w:rPr>
          <w:rFonts w:ascii="Times New Roman" w:hAnsi="Times New Roman" w:cs="Times New Roman"/>
          <w:sz w:val="28"/>
        </w:rPr>
        <w:t>верные ,</w:t>
      </w:r>
      <w:proofErr w:type="gramEnd"/>
      <w:r w:rsidRPr="00847575">
        <w:rPr>
          <w:rFonts w:ascii="Times New Roman" w:hAnsi="Times New Roman" w:cs="Times New Roman"/>
          <w:sz w:val="28"/>
        </w:rPr>
        <w:t xml:space="preserve"> надежные».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12. Разбор ситуаций: «Как правильно перейти через дорогу?», «Какие знаки помогают пешеходу в пути?», «Чего не должно быть?», «Что нужно знать, если находишься на улице один?».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 xml:space="preserve"> Пополнили предметно-развивающую </w:t>
      </w:r>
      <w:proofErr w:type="gramStart"/>
      <w:r w:rsidRPr="00847575">
        <w:rPr>
          <w:rFonts w:ascii="Times New Roman" w:hAnsi="Times New Roman" w:cs="Times New Roman"/>
          <w:sz w:val="28"/>
        </w:rPr>
        <w:t>среду ,</w:t>
      </w:r>
      <w:proofErr w:type="gramEnd"/>
      <w:r w:rsidRPr="00847575">
        <w:rPr>
          <w:rFonts w:ascii="Times New Roman" w:hAnsi="Times New Roman" w:cs="Times New Roman"/>
          <w:sz w:val="28"/>
        </w:rPr>
        <w:t xml:space="preserve"> обновили цент по ПДД.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На информационном стенде были размещены консультации в родительском уголке: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 xml:space="preserve"> «О правилах дорожного движения», «Нарушители закона», «Формирование у детей правил дорожной грамотности», «Соблюд</w:t>
      </w:r>
      <w:r w:rsidR="000E007E">
        <w:rPr>
          <w:rFonts w:ascii="Times New Roman" w:hAnsi="Times New Roman" w:cs="Times New Roman"/>
          <w:sz w:val="28"/>
        </w:rPr>
        <w:t xml:space="preserve">аем правила дорожного </w:t>
      </w:r>
      <w:r w:rsidRPr="00847575">
        <w:rPr>
          <w:rFonts w:ascii="Times New Roman" w:hAnsi="Times New Roman" w:cs="Times New Roman"/>
          <w:sz w:val="28"/>
        </w:rPr>
        <w:t>движения по дороге в детский сад».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 xml:space="preserve">Были проведены тематические беседы с детьми по правилам дорожного </w:t>
      </w:r>
      <w:proofErr w:type="gramStart"/>
      <w:r w:rsidRPr="00847575">
        <w:rPr>
          <w:rFonts w:ascii="Times New Roman" w:hAnsi="Times New Roman" w:cs="Times New Roman"/>
          <w:sz w:val="28"/>
        </w:rPr>
        <w:t>движения :</w:t>
      </w:r>
      <w:proofErr w:type="gramEnd"/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proofErr w:type="gramStart"/>
      <w:r w:rsidRPr="00847575">
        <w:rPr>
          <w:rFonts w:ascii="Times New Roman" w:hAnsi="Times New Roman" w:cs="Times New Roman"/>
          <w:sz w:val="28"/>
        </w:rPr>
        <w:lastRenderedPageBreak/>
        <w:t>« Правила</w:t>
      </w:r>
      <w:proofErr w:type="gramEnd"/>
      <w:r w:rsidRPr="00847575">
        <w:rPr>
          <w:rFonts w:ascii="Times New Roman" w:hAnsi="Times New Roman" w:cs="Times New Roman"/>
          <w:sz w:val="28"/>
        </w:rPr>
        <w:t xml:space="preserve"> дорожного движения», « Мой друг светофор», «Транспорт», « Где можно играть».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 xml:space="preserve">Дидактические </w:t>
      </w:r>
      <w:proofErr w:type="gramStart"/>
      <w:r w:rsidRPr="00847575">
        <w:rPr>
          <w:rFonts w:ascii="Times New Roman" w:hAnsi="Times New Roman" w:cs="Times New Roman"/>
          <w:sz w:val="28"/>
        </w:rPr>
        <w:t>игры :</w:t>
      </w:r>
      <w:proofErr w:type="gramEnd"/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847575">
        <w:rPr>
          <w:rFonts w:ascii="Times New Roman" w:hAnsi="Times New Roman" w:cs="Times New Roman"/>
          <w:sz w:val="28"/>
        </w:rPr>
        <w:t>Угадай ,какой</w:t>
      </w:r>
      <w:proofErr w:type="gramEnd"/>
      <w:r w:rsidRPr="00847575">
        <w:rPr>
          <w:rFonts w:ascii="Times New Roman" w:hAnsi="Times New Roman" w:cs="Times New Roman"/>
          <w:sz w:val="28"/>
        </w:rPr>
        <w:t xml:space="preserve"> знак» , «Водители», «Верно- неверно», «Разрезные знаки» …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 xml:space="preserve">Сюжетно- ролевые игра: </w:t>
      </w:r>
      <w:proofErr w:type="gramStart"/>
      <w:r w:rsidRPr="00847575">
        <w:rPr>
          <w:rFonts w:ascii="Times New Roman" w:hAnsi="Times New Roman" w:cs="Times New Roman"/>
          <w:sz w:val="28"/>
        </w:rPr>
        <w:t>« Улицы</w:t>
      </w:r>
      <w:proofErr w:type="gramEnd"/>
      <w:r w:rsidRPr="00847575">
        <w:rPr>
          <w:rFonts w:ascii="Times New Roman" w:hAnsi="Times New Roman" w:cs="Times New Roman"/>
          <w:sz w:val="28"/>
        </w:rPr>
        <w:t xml:space="preserve"> нашего города»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С удовольствием дети играли в подвижные игры: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>«Автомобили», «Воробушки и автомобиль»,</w:t>
      </w: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proofErr w:type="gramStart"/>
      <w:r w:rsidRPr="00847575">
        <w:rPr>
          <w:rFonts w:ascii="Times New Roman" w:hAnsi="Times New Roman" w:cs="Times New Roman"/>
          <w:sz w:val="28"/>
        </w:rPr>
        <w:t>« Три</w:t>
      </w:r>
      <w:proofErr w:type="gramEnd"/>
      <w:r w:rsidRPr="00847575">
        <w:rPr>
          <w:rFonts w:ascii="Times New Roman" w:hAnsi="Times New Roman" w:cs="Times New Roman"/>
          <w:sz w:val="28"/>
        </w:rPr>
        <w:t xml:space="preserve"> сигнала светофора», « Юный помощник инспектора».</w:t>
      </w:r>
    </w:p>
    <w:p w:rsidR="000E007E" w:rsidRDefault="000E007E" w:rsidP="000E007E">
      <w:pPr>
        <w:spacing w:after="0" w:line="360" w:lineRule="auto"/>
        <w:ind w:left="-540"/>
        <w:contextualSpacing/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t xml:space="preserve">Результатом </w:t>
      </w:r>
      <w:proofErr w:type="gramStart"/>
      <w:r w:rsidRPr="00847575">
        <w:rPr>
          <w:rFonts w:ascii="Times New Roman" w:hAnsi="Times New Roman" w:cs="Times New Roman"/>
          <w:sz w:val="28"/>
        </w:rPr>
        <w:t>работы  стали</w:t>
      </w:r>
      <w:proofErr w:type="gramEnd"/>
      <w:r w:rsidRPr="00847575">
        <w:rPr>
          <w:rFonts w:ascii="Times New Roman" w:hAnsi="Times New Roman" w:cs="Times New Roman"/>
          <w:sz w:val="28"/>
        </w:rPr>
        <w:t xml:space="preserve"> практические занятия с детьми в виде игр и упражнений, направленных на формирование у детей понятия о безопасном поведении на дороге.</w:t>
      </w:r>
    </w:p>
    <w:p w:rsidR="000E007E" w:rsidRPr="00C76309" w:rsidRDefault="000E007E" w:rsidP="000E007E">
      <w:pPr>
        <w:spacing w:after="0" w:line="360" w:lineRule="auto"/>
        <w:ind w:left="-54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76309">
        <w:rPr>
          <w:rFonts w:ascii="Times New Roman" w:hAnsi="Times New Roman" w:cs="Times New Roman"/>
          <w:b/>
          <w:sz w:val="28"/>
          <w:szCs w:val="28"/>
          <w:lang w:eastAsia="ru-RU"/>
        </w:rPr>
        <w:t>Полученные результаты:</w:t>
      </w:r>
    </w:p>
    <w:p w:rsidR="000E007E" w:rsidRPr="00C76309" w:rsidRDefault="000E007E" w:rsidP="000E007E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C7630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итогам работ </w:t>
      </w:r>
      <w:r w:rsidRPr="00C76309">
        <w:rPr>
          <w:rFonts w:ascii="Times New Roman" w:hAnsi="Times New Roman" w:cs="Times New Roman"/>
          <w:sz w:val="28"/>
          <w:szCs w:val="28"/>
        </w:rPr>
        <w:t>у большинства детей сформировалось правильное понимание значимости правил дорожного движения для их жизни и здоровья</w:t>
      </w:r>
    </w:p>
    <w:p w:rsidR="000E007E" w:rsidRPr="00C76309" w:rsidRDefault="000E007E" w:rsidP="000E007E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C76309">
        <w:rPr>
          <w:rFonts w:ascii="Times New Roman" w:hAnsi="Times New Roman" w:cs="Times New Roman"/>
          <w:sz w:val="28"/>
          <w:szCs w:val="28"/>
        </w:rPr>
        <w:t>- родители приняли активное участие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</w:p>
    <w:p w:rsidR="000E007E" w:rsidRPr="00C76309" w:rsidRDefault="000E007E" w:rsidP="000E007E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C76309">
        <w:rPr>
          <w:rFonts w:ascii="Times New Roman" w:hAnsi="Times New Roman" w:cs="Times New Roman"/>
          <w:sz w:val="28"/>
          <w:szCs w:val="28"/>
        </w:rPr>
        <w:t>- накопился дидактический материал и практический опыт в работе с детьми</w:t>
      </w:r>
    </w:p>
    <w:p w:rsidR="000E007E" w:rsidRPr="00C76309" w:rsidRDefault="000E007E" w:rsidP="000E007E">
      <w:pPr>
        <w:spacing w:before="100" w:beforeAutospacing="1" w:after="100" w:afterAutospacing="1" w:line="360" w:lineRule="auto"/>
        <w:ind w:left="-540"/>
        <w:rPr>
          <w:rFonts w:ascii="Times New Roman" w:hAnsi="Times New Roman" w:cs="Times New Roman"/>
          <w:sz w:val="28"/>
          <w:szCs w:val="28"/>
          <w:lang w:eastAsia="ru-RU"/>
        </w:rPr>
      </w:pPr>
      <w:r w:rsidRPr="00C76309">
        <w:rPr>
          <w:rFonts w:ascii="Times New Roman" w:hAnsi="Times New Roman" w:cs="Times New Roman"/>
          <w:sz w:val="28"/>
          <w:szCs w:val="28"/>
          <w:lang w:eastAsia="ru-RU"/>
        </w:rPr>
        <w:t xml:space="preserve">Мы убедились, что целенаправленная работа по данному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направлению</w:t>
      </w:r>
      <w:r w:rsidRPr="00C76309">
        <w:rPr>
          <w:rFonts w:ascii="Times New Roman" w:hAnsi="Times New Roman" w:cs="Times New Roman"/>
          <w:sz w:val="28"/>
          <w:szCs w:val="28"/>
          <w:lang w:eastAsia="ru-RU"/>
        </w:rPr>
        <w:t xml:space="preserve"> дает, несомненно, положительные результаты. </w:t>
      </w:r>
      <w:r>
        <w:rPr>
          <w:rFonts w:ascii="Times New Roman" w:hAnsi="Times New Roman" w:cs="Times New Roman"/>
          <w:sz w:val="28"/>
          <w:szCs w:val="28"/>
          <w:lang w:eastAsia="ru-RU"/>
        </w:rPr>
        <w:t>Данный опыт</w:t>
      </w:r>
      <w:r w:rsidRPr="00C76309">
        <w:rPr>
          <w:rFonts w:ascii="Times New Roman" w:hAnsi="Times New Roman" w:cs="Times New Roman"/>
          <w:sz w:val="28"/>
          <w:szCs w:val="28"/>
          <w:lang w:eastAsia="ru-RU"/>
        </w:rPr>
        <w:t xml:space="preserve"> отражает систему деятельности родителей и воспитателей ДОУ по обучению дошкольников основным правилам безопасности. Ведь современная деятельность педагогов и родителей должна быть совместной и направлена на формирование у детей уверенности в себе, умений действовать в трудной жизненной ситуации. Мы считаем, что это направление работы должно всегда находиться в поле пристального внимания педагогов, </w:t>
      </w:r>
      <w:proofErr w:type="gramStart"/>
      <w:r w:rsidRPr="00C76309">
        <w:rPr>
          <w:rFonts w:ascii="Times New Roman" w:hAnsi="Times New Roman" w:cs="Times New Roman"/>
          <w:sz w:val="28"/>
          <w:szCs w:val="28"/>
          <w:lang w:eastAsia="ru-RU"/>
        </w:rPr>
        <w:t>родителей ,</w:t>
      </w:r>
      <w:proofErr w:type="gramEnd"/>
      <w:r w:rsidRPr="00C76309">
        <w:rPr>
          <w:rFonts w:ascii="Times New Roman" w:hAnsi="Times New Roman" w:cs="Times New Roman"/>
          <w:sz w:val="28"/>
          <w:szCs w:val="28"/>
          <w:lang w:eastAsia="ru-RU"/>
        </w:rPr>
        <w:t xml:space="preserve">  а значит, необходим дальнейший поиск и совершенствование в организации работы по профилактике дорожно-транспортного травматизма.</w:t>
      </w:r>
    </w:p>
    <w:p w:rsidR="000E007E" w:rsidRDefault="000E007E" w:rsidP="00847575">
      <w:pPr>
        <w:rPr>
          <w:rFonts w:ascii="Times New Roman" w:hAnsi="Times New Roman" w:cs="Times New Roman"/>
          <w:sz w:val="28"/>
        </w:rPr>
      </w:pPr>
    </w:p>
    <w:p w:rsidR="00501665" w:rsidRPr="00847575" w:rsidRDefault="00501665" w:rsidP="00847575">
      <w:pPr>
        <w:rPr>
          <w:rFonts w:ascii="Times New Roman" w:hAnsi="Times New Roman" w:cs="Times New Roman"/>
          <w:sz w:val="28"/>
        </w:rPr>
      </w:pPr>
      <w:r w:rsidRPr="00847575">
        <w:rPr>
          <w:rFonts w:ascii="Times New Roman" w:hAnsi="Times New Roman" w:cs="Times New Roman"/>
          <w:sz w:val="28"/>
        </w:rPr>
        <w:lastRenderedPageBreak/>
        <w:t>Все проведенные мероприятия послужат основой для дальнейшей мотивации дошкольников по изучению правил безопасного поведения на дороге и их выполнение.</w:t>
      </w:r>
    </w:p>
    <w:p w:rsidR="00501665" w:rsidRDefault="00501665" w:rsidP="00501665">
      <w:pPr>
        <w:rPr>
          <w:sz w:val="28"/>
          <w:szCs w:val="28"/>
        </w:rPr>
      </w:pPr>
      <w:bookmarkStart w:id="1" w:name="top"/>
      <w:bookmarkEnd w:id="1"/>
    </w:p>
    <w:p w:rsidR="000E6C6F" w:rsidRPr="002738CF" w:rsidRDefault="000E6C6F" w:rsidP="00ED1C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6C6F" w:rsidRPr="002738CF" w:rsidSect="0053507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A6"/>
    <w:rsid w:val="000B0BA6"/>
    <w:rsid w:val="000E007E"/>
    <w:rsid w:val="000E6C6F"/>
    <w:rsid w:val="00163E8B"/>
    <w:rsid w:val="001D007A"/>
    <w:rsid w:val="00206BAC"/>
    <w:rsid w:val="002738CF"/>
    <w:rsid w:val="002B1338"/>
    <w:rsid w:val="0031015A"/>
    <w:rsid w:val="0043755E"/>
    <w:rsid w:val="00466772"/>
    <w:rsid w:val="004B20F6"/>
    <w:rsid w:val="00501665"/>
    <w:rsid w:val="00504303"/>
    <w:rsid w:val="0053507C"/>
    <w:rsid w:val="0053672C"/>
    <w:rsid w:val="007B11FF"/>
    <w:rsid w:val="00847575"/>
    <w:rsid w:val="00850CD3"/>
    <w:rsid w:val="008D11B6"/>
    <w:rsid w:val="008D6777"/>
    <w:rsid w:val="009D28BC"/>
    <w:rsid w:val="00B53A5C"/>
    <w:rsid w:val="00C02F7E"/>
    <w:rsid w:val="00C970FE"/>
    <w:rsid w:val="00D727BA"/>
    <w:rsid w:val="00E60AD6"/>
    <w:rsid w:val="00E726ED"/>
    <w:rsid w:val="00ED1C90"/>
    <w:rsid w:val="00FB4084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606"/>
  <w15:chartTrackingRefBased/>
  <w15:docId w15:val="{D55E9DCE-0DCE-49AC-BDEB-C8E4D43B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7C"/>
  </w:style>
  <w:style w:type="paragraph" w:styleId="1">
    <w:name w:val="heading 1"/>
    <w:basedOn w:val="a"/>
    <w:next w:val="a"/>
    <w:link w:val="10"/>
    <w:uiPriority w:val="9"/>
    <w:qFormat/>
    <w:rsid w:val="005350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7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07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07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07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07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07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07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07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507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507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3507C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3507C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3507C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3507C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3507C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3507C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53507C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3507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3507C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3507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53507C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53507C"/>
    <w:rPr>
      <w:b/>
      <w:bCs/>
      <w:color w:val="70AD47" w:themeColor="accent6"/>
    </w:rPr>
  </w:style>
  <w:style w:type="character" w:styleId="a9">
    <w:name w:val="Emphasis"/>
    <w:uiPriority w:val="20"/>
    <w:qFormat/>
    <w:rsid w:val="0053507C"/>
    <w:rPr>
      <w:b/>
      <w:bCs/>
      <w:i/>
      <w:iCs/>
      <w:spacing w:val="10"/>
    </w:rPr>
  </w:style>
  <w:style w:type="paragraph" w:styleId="aa">
    <w:name w:val="No Spacing"/>
    <w:uiPriority w:val="1"/>
    <w:qFormat/>
    <w:rsid w:val="0053507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350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3507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3507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3507C"/>
    <w:rPr>
      <w:b/>
      <w:bCs/>
      <w:i/>
      <w:iCs/>
    </w:rPr>
  </w:style>
  <w:style w:type="character" w:styleId="ad">
    <w:name w:val="Subtle Emphasis"/>
    <w:uiPriority w:val="19"/>
    <w:qFormat/>
    <w:rsid w:val="0053507C"/>
    <w:rPr>
      <w:i/>
      <w:iCs/>
    </w:rPr>
  </w:style>
  <w:style w:type="character" w:styleId="ae">
    <w:name w:val="Intense Emphasis"/>
    <w:uiPriority w:val="21"/>
    <w:qFormat/>
    <w:rsid w:val="0053507C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53507C"/>
    <w:rPr>
      <w:b/>
      <w:bCs/>
    </w:rPr>
  </w:style>
  <w:style w:type="character" w:styleId="af0">
    <w:name w:val="Intense Reference"/>
    <w:uiPriority w:val="32"/>
    <w:qFormat/>
    <w:rsid w:val="0053507C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5350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53507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7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726ED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5016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37A0-AFD2-40E0-BE91-ED5CEDBC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2020-11-10T08:45:00Z</cp:lastPrinted>
  <dcterms:created xsi:type="dcterms:W3CDTF">2020-10-30T06:51:00Z</dcterms:created>
  <dcterms:modified xsi:type="dcterms:W3CDTF">2020-11-10T08:51:00Z</dcterms:modified>
</cp:coreProperties>
</file>