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710" w:rsidRPr="00AE1710" w:rsidRDefault="00AE1710" w:rsidP="006F279A">
      <w:pPr>
        <w:shd w:val="clear" w:color="auto" w:fill="FFFFFF"/>
        <w:spacing w:line="270" w:lineRule="atLeast"/>
        <w:ind w:right="57"/>
        <w:jc w:val="center"/>
        <w:rPr>
          <w:rFonts w:ascii="Monotype Corsiva" w:hAnsi="Monotype Corsiva"/>
          <w:b/>
          <w:sz w:val="80"/>
          <w:szCs w:val="80"/>
        </w:rPr>
      </w:pPr>
      <w:r w:rsidRPr="00AE1710">
        <w:rPr>
          <w:rFonts w:ascii="Monotype Corsiva" w:hAnsi="Monotype Corsiva"/>
          <w:b/>
          <w:sz w:val="80"/>
          <w:szCs w:val="80"/>
        </w:rPr>
        <w:t>Годовые задачи</w:t>
      </w:r>
    </w:p>
    <w:p w:rsidR="00AE1710" w:rsidRPr="00AE1710" w:rsidRDefault="00AE1710" w:rsidP="00AE1710">
      <w:pPr>
        <w:shd w:val="clear" w:color="auto" w:fill="FFFFFF"/>
        <w:spacing w:line="270" w:lineRule="atLeast"/>
        <w:ind w:left="1080" w:right="57"/>
        <w:jc w:val="center"/>
        <w:rPr>
          <w:rFonts w:ascii="Monotype Corsiva" w:hAnsi="Monotype Corsiva"/>
          <w:b/>
          <w:sz w:val="80"/>
          <w:szCs w:val="80"/>
        </w:rPr>
      </w:pPr>
      <w:r w:rsidRPr="00AE1710">
        <w:rPr>
          <w:rFonts w:ascii="Monotype Corsiva" w:hAnsi="Monotype Corsiva"/>
          <w:b/>
          <w:sz w:val="80"/>
          <w:szCs w:val="80"/>
        </w:rPr>
        <w:t>на 20</w:t>
      </w:r>
      <w:r w:rsidR="006F279A">
        <w:rPr>
          <w:rFonts w:ascii="Monotype Corsiva" w:hAnsi="Monotype Corsiva"/>
          <w:b/>
          <w:sz w:val="80"/>
          <w:szCs w:val="80"/>
        </w:rPr>
        <w:t>2</w:t>
      </w:r>
      <w:r w:rsidR="008319DD">
        <w:rPr>
          <w:rFonts w:ascii="Monotype Corsiva" w:hAnsi="Monotype Corsiva"/>
          <w:b/>
          <w:sz w:val="80"/>
          <w:szCs w:val="80"/>
        </w:rPr>
        <w:t>1</w:t>
      </w:r>
      <w:r w:rsidRPr="00AE1710">
        <w:rPr>
          <w:rFonts w:ascii="Monotype Corsiva" w:hAnsi="Monotype Corsiva"/>
          <w:b/>
          <w:sz w:val="80"/>
          <w:szCs w:val="80"/>
        </w:rPr>
        <w:t>- 20</w:t>
      </w:r>
      <w:r w:rsidR="006F279A">
        <w:rPr>
          <w:rFonts w:ascii="Monotype Corsiva" w:hAnsi="Monotype Corsiva"/>
          <w:b/>
          <w:sz w:val="80"/>
          <w:szCs w:val="80"/>
        </w:rPr>
        <w:t>2</w:t>
      </w:r>
      <w:r w:rsidR="008319DD">
        <w:rPr>
          <w:rFonts w:ascii="Monotype Corsiva" w:hAnsi="Monotype Corsiva"/>
          <w:b/>
          <w:sz w:val="80"/>
          <w:szCs w:val="80"/>
        </w:rPr>
        <w:t>2</w:t>
      </w:r>
      <w:bookmarkStart w:id="0" w:name="_GoBack"/>
      <w:bookmarkEnd w:id="0"/>
      <w:r w:rsidRPr="00AE1710">
        <w:rPr>
          <w:rFonts w:ascii="Monotype Corsiva" w:hAnsi="Monotype Corsiva"/>
          <w:b/>
          <w:sz w:val="80"/>
          <w:szCs w:val="80"/>
        </w:rPr>
        <w:t xml:space="preserve"> учебный год</w:t>
      </w:r>
      <w:r w:rsidR="001D43E8">
        <w:rPr>
          <w:rFonts w:ascii="Monotype Corsiva" w:hAnsi="Monotype Corsiva"/>
          <w:b/>
          <w:sz w:val="80"/>
          <w:szCs w:val="80"/>
        </w:rPr>
        <w:t>:</w:t>
      </w:r>
    </w:p>
    <w:p w:rsidR="00AE1710" w:rsidRPr="00AE1710" w:rsidRDefault="00AE1710" w:rsidP="00AE1710">
      <w:pPr>
        <w:shd w:val="clear" w:color="auto" w:fill="FFFFFF"/>
        <w:spacing w:line="270" w:lineRule="atLeast"/>
        <w:ind w:left="1080" w:right="57"/>
        <w:jc w:val="center"/>
        <w:rPr>
          <w:rFonts w:ascii="Monotype Corsiva" w:hAnsi="Monotype Corsiva"/>
          <w:b/>
          <w:sz w:val="72"/>
          <w:szCs w:val="28"/>
        </w:rPr>
      </w:pPr>
    </w:p>
    <w:p w:rsidR="008319DD" w:rsidRPr="008319DD" w:rsidRDefault="008319DD" w:rsidP="008319DD">
      <w:pPr>
        <w:numPr>
          <w:ilvl w:val="0"/>
          <w:numId w:val="4"/>
        </w:numPr>
        <w:rPr>
          <w:rFonts w:ascii="Monotype Corsiva" w:hAnsi="Monotype Corsiva"/>
          <w:b/>
          <w:sz w:val="72"/>
          <w:szCs w:val="28"/>
        </w:rPr>
      </w:pPr>
      <w:r w:rsidRPr="008319DD">
        <w:rPr>
          <w:rFonts w:ascii="Monotype Corsiva" w:hAnsi="Monotype Corsiva"/>
          <w:b/>
          <w:sz w:val="72"/>
          <w:szCs w:val="28"/>
        </w:rPr>
        <w:t>Оптимизировать нравственно-патриотическое воспитание детей, как системное условие личностного развития ребенка в социокультурном пространстве ДОУ и семьи в условиях реализации ФГОС ДО.</w:t>
      </w:r>
    </w:p>
    <w:p w:rsidR="008319DD" w:rsidRPr="008319DD" w:rsidRDefault="008319DD" w:rsidP="008319DD">
      <w:pPr>
        <w:rPr>
          <w:rFonts w:ascii="Monotype Corsiva" w:hAnsi="Monotype Corsiva"/>
          <w:b/>
          <w:sz w:val="72"/>
          <w:szCs w:val="28"/>
        </w:rPr>
      </w:pPr>
    </w:p>
    <w:p w:rsidR="009F6F2F" w:rsidRPr="008319DD" w:rsidRDefault="008319DD" w:rsidP="008319DD">
      <w:pPr>
        <w:numPr>
          <w:ilvl w:val="0"/>
          <w:numId w:val="4"/>
        </w:numPr>
        <w:rPr>
          <w:rFonts w:ascii="Monotype Corsiva" w:hAnsi="Monotype Corsiva"/>
          <w:b/>
          <w:sz w:val="72"/>
          <w:szCs w:val="28"/>
        </w:rPr>
      </w:pPr>
      <w:r w:rsidRPr="008319DD">
        <w:rPr>
          <w:rFonts w:ascii="Monotype Corsiva" w:hAnsi="Monotype Corsiva"/>
          <w:b/>
          <w:sz w:val="72"/>
          <w:szCs w:val="28"/>
        </w:rPr>
        <w:t>Сохранять и укреплять здоровье детей, обеспечить физическую и психологическую безопасность дошкольников, их эмоциональное благополучие.</w:t>
      </w:r>
    </w:p>
    <w:sectPr w:rsidR="009F6F2F" w:rsidRPr="008319DD" w:rsidSect="00AE1710">
      <w:pgSz w:w="11906" w:h="16838"/>
      <w:pgMar w:top="1134" w:right="850" w:bottom="1134" w:left="1701" w:header="708" w:footer="708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9FD"/>
    <w:multiLevelType w:val="hybridMultilevel"/>
    <w:tmpl w:val="4AA8776A"/>
    <w:lvl w:ilvl="0" w:tplc="82D2399A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D4DB3"/>
    <w:multiLevelType w:val="hybridMultilevel"/>
    <w:tmpl w:val="46F6C9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663E1"/>
    <w:multiLevelType w:val="hybridMultilevel"/>
    <w:tmpl w:val="DA30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10"/>
    <w:rsid w:val="0010747F"/>
    <w:rsid w:val="001D43E8"/>
    <w:rsid w:val="003F2C75"/>
    <w:rsid w:val="0067693A"/>
    <w:rsid w:val="006F279A"/>
    <w:rsid w:val="008319DD"/>
    <w:rsid w:val="009F6F2F"/>
    <w:rsid w:val="00AE1710"/>
    <w:rsid w:val="00F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747E"/>
  <w15:docId w15:val="{50E5F721-9FB6-4A7E-9D9E-8BDB34BF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7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7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7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Admin</cp:lastModifiedBy>
  <cp:revision>6</cp:revision>
  <cp:lastPrinted>2021-08-31T06:03:00Z</cp:lastPrinted>
  <dcterms:created xsi:type="dcterms:W3CDTF">2018-08-29T09:13:00Z</dcterms:created>
  <dcterms:modified xsi:type="dcterms:W3CDTF">2021-08-31T06:05:00Z</dcterms:modified>
</cp:coreProperties>
</file>